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A" w:rsidRDefault="00BE53C1" w:rsidP="00BE53C1">
      <w:pPr>
        <w:jc w:val="center"/>
        <w:rPr>
          <w:rFonts w:ascii="Times New Roman" w:hAnsi="Times New Roman" w:cs="Times New Roman"/>
          <w:b/>
          <w:sz w:val="28"/>
        </w:rPr>
      </w:pPr>
      <w:r w:rsidRPr="00BE53C1">
        <w:rPr>
          <w:rFonts w:ascii="Times New Roman" w:hAnsi="Times New Roman" w:cs="Times New Roman"/>
          <w:b/>
          <w:sz w:val="28"/>
        </w:rPr>
        <w:t>Список литературы на лето для 6 класса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И. А. Крылов – </w:t>
      </w:r>
      <w:r>
        <w:rPr>
          <w:rFonts w:ascii="Times New Roman" w:hAnsi="Times New Roman" w:cs="Times New Roman"/>
          <w:sz w:val="28"/>
        </w:rPr>
        <w:t>Басни («Ларчик», «Осел и соловей», «Корни»)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BE53C1">
        <w:rPr>
          <w:rFonts w:ascii="Times New Roman" w:hAnsi="Times New Roman" w:cs="Times New Roman"/>
          <w:b/>
          <w:sz w:val="28"/>
        </w:rPr>
        <w:t xml:space="preserve"> А. С. Пушкин </w:t>
      </w:r>
      <w:r>
        <w:rPr>
          <w:rFonts w:ascii="Times New Roman" w:hAnsi="Times New Roman" w:cs="Times New Roman"/>
          <w:sz w:val="28"/>
        </w:rPr>
        <w:t>– «Повести покойного Ивана Петровича Белкина», «Дубровский»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 w:rsidRPr="00BE53C1">
        <w:rPr>
          <w:rFonts w:ascii="Times New Roman" w:hAnsi="Times New Roman" w:cs="Times New Roman"/>
          <w:b/>
          <w:sz w:val="28"/>
        </w:rPr>
        <w:t>3.  А. С. Грин</w:t>
      </w:r>
      <w:r>
        <w:rPr>
          <w:rFonts w:ascii="Times New Roman" w:hAnsi="Times New Roman" w:cs="Times New Roman"/>
          <w:sz w:val="28"/>
        </w:rPr>
        <w:t xml:space="preserve"> – «Алые паруса»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 w:rsidRPr="00BE53C1">
        <w:rPr>
          <w:rFonts w:ascii="Times New Roman" w:hAnsi="Times New Roman" w:cs="Times New Roman"/>
          <w:b/>
          <w:sz w:val="28"/>
        </w:rPr>
        <w:t>4. В. П. Астафьев</w:t>
      </w:r>
      <w:r>
        <w:rPr>
          <w:rFonts w:ascii="Times New Roman" w:hAnsi="Times New Roman" w:cs="Times New Roman"/>
          <w:sz w:val="28"/>
        </w:rPr>
        <w:t xml:space="preserve"> – «Конь с розовой гривой» 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 w:rsidRPr="00BE53C1">
        <w:rPr>
          <w:rFonts w:ascii="Times New Roman" w:hAnsi="Times New Roman" w:cs="Times New Roman"/>
          <w:b/>
          <w:sz w:val="28"/>
        </w:rPr>
        <w:t>5. В. М. Шукшин</w:t>
      </w:r>
      <w:r>
        <w:rPr>
          <w:rFonts w:ascii="Times New Roman" w:hAnsi="Times New Roman" w:cs="Times New Roman"/>
          <w:sz w:val="28"/>
        </w:rPr>
        <w:t xml:space="preserve"> – «Срезал», «Критики»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 w:rsidRPr="00BE53C1">
        <w:rPr>
          <w:rFonts w:ascii="Times New Roman" w:hAnsi="Times New Roman" w:cs="Times New Roman"/>
          <w:b/>
          <w:sz w:val="28"/>
        </w:rPr>
        <w:t>6. Легенды и мифы древней Греции</w:t>
      </w:r>
      <w:r>
        <w:rPr>
          <w:rFonts w:ascii="Times New Roman" w:hAnsi="Times New Roman" w:cs="Times New Roman"/>
          <w:sz w:val="28"/>
        </w:rPr>
        <w:t xml:space="preserve"> (под ред. Н. Куна («Подвиги Геракла», </w:t>
      </w:r>
      <w:r w:rsidRPr="00BE53C1">
        <w:rPr>
          <w:rFonts w:ascii="Times New Roman" w:hAnsi="Times New Roman" w:cs="Times New Roman"/>
          <w:sz w:val="28"/>
        </w:rPr>
        <w:t>«Ск</w:t>
      </w:r>
      <w:r>
        <w:rPr>
          <w:rFonts w:ascii="Times New Roman" w:hAnsi="Times New Roman" w:cs="Times New Roman"/>
          <w:sz w:val="28"/>
        </w:rPr>
        <w:t xml:space="preserve">отный двор царя Авгия», «Яблоки Гесперид»)). 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 w:rsidRPr="00BE53C1">
        <w:rPr>
          <w:rFonts w:ascii="Times New Roman" w:hAnsi="Times New Roman" w:cs="Times New Roman"/>
          <w:b/>
          <w:sz w:val="28"/>
        </w:rPr>
        <w:t>7. Гомер</w:t>
      </w:r>
      <w:r>
        <w:rPr>
          <w:rFonts w:ascii="Times New Roman" w:hAnsi="Times New Roman" w:cs="Times New Roman"/>
          <w:sz w:val="28"/>
        </w:rPr>
        <w:t xml:space="preserve"> – «Илиада», «Одиссея»</w:t>
      </w:r>
    </w:p>
    <w:p w:rsidR="00BE53C1" w:rsidRDefault="00BE53C1" w:rsidP="00BE53C1">
      <w:pPr>
        <w:jc w:val="both"/>
        <w:rPr>
          <w:rFonts w:ascii="Times New Roman" w:hAnsi="Times New Roman" w:cs="Times New Roman"/>
          <w:sz w:val="28"/>
        </w:rPr>
      </w:pPr>
      <w:r w:rsidRPr="00BE53C1">
        <w:rPr>
          <w:rFonts w:ascii="Times New Roman" w:hAnsi="Times New Roman" w:cs="Times New Roman"/>
          <w:b/>
          <w:sz w:val="28"/>
        </w:rPr>
        <w:t xml:space="preserve">8. А. де Сент-Экзюпери </w:t>
      </w:r>
      <w:r>
        <w:rPr>
          <w:rFonts w:ascii="Times New Roman" w:hAnsi="Times New Roman" w:cs="Times New Roman"/>
          <w:sz w:val="28"/>
        </w:rPr>
        <w:t>– «Маленький принц»</w:t>
      </w:r>
    </w:p>
    <w:p w:rsidR="00422F97" w:rsidRDefault="00422F97" w:rsidP="00422F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заучивания наизусть: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Произведения обрядового фольклора: </w:t>
      </w:r>
      <w:r w:rsidRPr="00422F97">
        <w:rPr>
          <w:rFonts w:ascii="Times New Roman" w:hAnsi="Times New Roman" w:cs="Times New Roman"/>
          <w:sz w:val="28"/>
        </w:rPr>
        <w:t>колядки, веснянки, масленичные, летние и осенние обрядовые песни (по выбору учащихся).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b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Крылов И.А. </w:t>
      </w:r>
      <w:r w:rsidRPr="00422F97">
        <w:rPr>
          <w:rFonts w:ascii="Times New Roman" w:hAnsi="Times New Roman" w:cs="Times New Roman"/>
          <w:sz w:val="28"/>
        </w:rPr>
        <w:t>Басня «Осел и соловей»</w:t>
      </w:r>
      <w:r>
        <w:rPr>
          <w:rFonts w:ascii="Times New Roman" w:hAnsi="Times New Roman" w:cs="Times New Roman"/>
          <w:sz w:val="28"/>
        </w:rPr>
        <w:t>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Пушкин А.С. </w:t>
      </w:r>
      <w:r w:rsidRPr="00422F97">
        <w:rPr>
          <w:rFonts w:ascii="Times New Roman" w:hAnsi="Times New Roman" w:cs="Times New Roman"/>
          <w:sz w:val="28"/>
        </w:rPr>
        <w:t>«Зимнее утро», «Узник», «</w:t>
      </w:r>
      <w:proofErr w:type="spellStart"/>
      <w:r w:rsidRPr="00422F97">
        <w:rPr>
          <w:rFonts w:ascii="Times New Roman" w:hAnsi="Times New Roman" w:cs="Times New Roman"/>
          <w:sz w:val="28"/>
        </w:rPr>
        <w:t>И.И.Пущину</w:t>
      </w:r>
      <w:proofErr w:type="spellEnd"/>
      <w:r w:rsidRPr="00422F97">
        <w:rPr>
          <w:rFonts w:ascii="Times New Roman" w:hAnsi="Times New Roman" w:cs="Times New Roman"/>
          <w:sz w:val="28"/>
        </w:rPr>
        <w:t>».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Лермонтов М.Ю. </w:t>
      </w:r>
      <w:r w:rsidRPr="00422F97">
        <w:rPr>
          <w:rFonts w:ascii="Times New Roman" w:hAnsi="Times New Roman" w:cs="Times New Roman"/>
          <w:sz w:val="28"/>
        </w:rPr>
        <w:t>«Парус», «Тучи».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Одно стихотворение </w:t>
      </w:r>
      <w:proofErr w:type="spellStart"/>
      <w:r>
        <w:rPr>
          <w:rFonts w:ascii="Times New Roman" w:hAnsi="Times New Roman" w:cs="Times New Roman"/>
          <w:b/>
          <w:sz w:val="28"/>
        </w:rPr>
        <w:t>Ф.И.Тютчева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</w:t>
      </w:r>
      <w:r w:rsidRPr="00422F97">
        <w:rPr>
          <w:rFonts w:ascii="Times New Roman" w:hAnsi="Times New Roman" w:cs="Times New Roman"/>
          <w:sz w:val="28"/>
        </w:rPr>
        <w:t>«Листья», «Неохотно и несмело...»</w:t>
      </w:r>
      <w:r>
        <w:rPr>
          <w:rFonts w:ascii="Times New Roman" w:hAnsi="Times New Roman" w:cs="Times New Roman"/>
          <w:sz w:val="28"/>
        </w:rPr>
        <w:t>)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Одно стихотворение </w:t>
      </w:r>
      <w:proofErr w:type="spellStart"/>
      <w:r>
        <w:rPr>
          <w:rFonts w:ascii="Times New Roman" w:hAnsi="Times New Roman" w:cs="Times New Roman"/>
          <w:b/>
          <w:sz w:val="28"/>
        </w:rPr>
        <w:t>А.А.Фета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422F97">
        <w:rPr>
          <w:rFonts w:ascii="Times New Roman" w:hAnsi="Times New Roman" w:cs="Times New Roman"/>
          <w:sz w:val="28"/>
        </w:rPr>
        <w:t>(</w:t>
      </w:r>
      <w:r w:rsidRPr="00422F97">
        <w:rPr>
          <w:rFonts w:ascii="Times New Roman" w:hAnsi="Times New Roman" w:cs="Times New Roman"/>
          <w:sz w:val="28"/>
        </w:rPr>
        <w:t>«Ель рукавом мне тропинку завесила...»,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 w:rsidRPr="00422F97">
        <w:rPr>
          <w:rFonts w:ascii="Times New Roman" w:hAnsi="Times New Roman" w:cs="Times New Roman"/>
          <w:sz w:val="28"/>
        </w:rPr>
        <w:t>«Еще майская ночь», «Учи</w:t>
      </w:r>
      <w:r w:rsidRPr="00422F97">
        <w:rPr>
          <w:rFonts w:ascii="Times New Roman" w:hAnsi="Times New Roman" w:cs="Times New Roman"/>
          <w:sz w:val="28"/>
        </w:rPr>
        <w:t>сь у них – у дуба, у березы...»)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b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Некрасов Н.А. </w:t>
      </w:r>
      <w:r w:rsidRPr="00422F97">
        <w:rPr>
          <w:rFonts w:ascii="Times New Roman" w:hAnsi="Times New Roman" w:cs="Times New Roman"/>
          <w:sz w:val="28"/>
        </w:rPr>
        <w:t>«Железная дорога» (отрывок).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Одно стихотворение русских поэтов XIX века о родной природе </w:t>
      </w:r>
      <w:r w:rsidRPr="00422F97">
        <w:rPr>
          <w:rFonts w:ascii="Times New Roman" w:hAnsi="Times New Roman" w:cs="Times New Roman"/>
          <w:sz w:val="28"/>
        </w:rPr>
        <w:t>(по выбору учащихся).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Стихотворения русских поэтов о второй мировой войне </w:t>
      </w:r>
      <w:r w:rsidRPr="00422F97">
        <w:rPr>
          <w:rFonts w:ascii="Times New Roman" w:hAnsi="Times New Roman" w:cs="Times New Roman"/>
          <w:sz w:val="28"/>
        </w:rPr>
        <w:t>(по выбору учащихся).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Одно стихотворение русских поэтов ХХ века о родной природе </w:t>
      </w:r>
      <w:r w:rsidRPr="00422F97">
        <w:rPr>
          <w:rFonts w:ascii="Times New Roman" w:hAnsi="Times New Roman" w:cs="Times New Roman"/>
          <w:sz w:val="28"/>
        </w:rPr>
        <w:t>(по выбору учащихся).</w:t>
      </w:r>
    </w:p>
    <w:p w:rsidR="00422F97" w:rsidRPr="00422F97" w:rsidRDefault="00422F97" w:rsidP="00422F97">
      <w:pPr>
        <w:jc w:val="both"/>
        <w:rPr>
          <w:rFonts w:ascii="Times New Roman" w:hAnsi="Times New Roman" w:cs="Times New Roman"/>
          <w:b/>
          <w:sz w:val="28"/>
        </w:rPr>
      </w:pPr>
      <w:r w:rsidRPr="00422F97">
        <w:rPr>
          <w:rFonts w:ascii="Times New Roman" w:hAnsi="Times New Roman" w:cs="Times New Roman"/>
          <w:b/>
          <w:sz w:val="28"/>
        </w:rPr>
        <w:t xml:space="preserve">Рубцов Н. Одно стихотворение </w:t>
      </w:r>
      <w:bookmarkStart w:id="0" w:name="_GoBack"/>
      <w:r w:rsidRPr="00422F97">
        <w:rPr>
          <w:rFonts w:ascii="Times New Roman" w:hAnsi="Times New Roman" w:cs="Times New Roman"/>
          <w:sz w:val="28"/>
        </w:rPr>
        <w:t>(по выбору учащихся).</w:t>
      </w:r>
      <w:bookmarkEnd w:id="0"/>
    </w:p>
    <w:sectPr w:rsidR="00422F97" w:rsidRPr="0042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1"/>
    <w:rsid w:val="00422F97"/>
    <w:rsid w:val="0052511F"/>
    <w:rsid w:val="00740256"/>
    <w:rsid w:val="008124F7"/>
    <w:rsid w:val="00B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2</cp:revision>
  <dcterms:created xsi:type="dcterms:W3CDTF">2020-06-10T06:04:00Z</dcterms:created>
  <dcterms:modified xsi:type="dcterms:W3CDTF">2020-06-10T06:04:00Z</dcterms:modified>
</cp:coreProperties>
</file>