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4" w:rsidRPr="00851E26" w:rsidRDefault="00764EA1" w:rsidP="00764EA1">
      <w:pPr>
        <w:jc w:val="center"/>
        <w:rPr>
          <w:rFonts w:ascii="Times New Roman" w:hAnsi="Times New Roman" w:cs="Times New Roman"/>
          <w:b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Список литературы на 9 класс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Н. М. Карамзин</w:t>
      </w:r>
      <w:r w:rsidRPr="00851E26">
        <w:rPr>
          <w:rFonts w:ascii="Times New Roman" w:hAnsi="Times New Roman" w:cs="Times New Roman"/>
          <w:sz w:val="28"/>
        </w:rPr>
        <w:t xml:space="preserve"> «Бедная Лиза»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В. А. Жуковский</w:t>
      </w:r>
      <w:r w:rsidRPr="00851E26">
        <w:rPr>
          <w:rFonts w:ascii="Times New Roman" w:hAnsi="Times New Roman" w:cs="Times New Roman"/>
          <w:sz w:val="28"/>
        </w:rPr>
        <w:t xml:space="preserve"> «Светлана»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А. С. Грибоедов</w:t>
      </w:r>
      <w:r w:rsidRPr="00851E26">
        <w:rPr>
          <w:rFonts w:ascii="Times New Roman" w:hAnsi="Times New Roman" w:cs="Times New Roman"/>
          <w:sz w:val="28"/>
        </w:rPr>
        <w:t xml:space="preserve"> «Горе от ума»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А. С. Пушкин</w:t>
      </w:r>
      <w:r w:rsidRPr="00851E26">
        <w:rPr>
          <w:rFonts w:ascii="Times New Roman" w:hAnsi="Times New Roman" w:cs="Times New Roman"/>
          <w:sz w:val="28"/>
        </w:rPr>
        <w:t xml:space="preserve"> «Евгений Онегин»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М. Ю. Лермонтов</w:t>
      </w:r>
      <w:r w:rsidRPr="00851E26">
        <w:rPr>
          <w:rFonts w:ascii="Times New Roman" w:hAnsi="Times New Roman" w:cs="Times New Roman"/>
          <w:sz w:val="28"/>
        </w:rPr>
        <w:t xml:space="preserve"> «Герой нашего времени»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Н. В. Гоголь</w:t>
      </w:r>
      <w:r w:rsidRPr="00851E26">
        <w:rPr>
          <w:rFonts w:ascii="Times New Roman" w:hAnsi="Times New Roman" w:cs="Times New Roman"/>
          <w:sz w:val="28"/>
        </w:rPr>
        <w:t xml:space="preserve"> «Мертвые души»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И. А. Бунин</w:t>
      </w:r>
      <w:r w:rsidRPr="00851E26">
        <w:rPr>
          <w:rFonts w:ascii="Times New Roman" w:hAnsi="Times New Roman" w:cs="Times New Roman"/>
          <w:sz w:val="28"/>
        </w:rPr>
        <w:t xml:space="preserve"> «Темные аллеи», «Господин из Сан-Франциско», «Легкое дыхание»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М. А. Булгаков</w:t>
      </w:r>
      <w:r w:rsidRPr="00851E26">
        <w:rPr>
          <w:rFonts w:ascii="Times New Roman" w:hAnsi="Times New Roman" w:cs="Times New Roman"/>
          <w:sz w:val="28"/>
        </w:rPr>
        <w:t xml:space="preserve"> «Собачье сердце»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Д. Алигьери</w:t>
      </w:r>
      <w:r w:rsidRPr="00851E26">
        <w:rPr>
          <w:rFonts w:ascii="Times New Roman" w:hAnsi="Times New Roman" w:cs="Times New Roman"/>
          <w:sz w:val="28"/>
        </w:rPr>
        <w:t xml:space="preserve"> «Божественная комедия»</w:t>
      </w:r>
    </w:p>
    <w:p w:rsidR="00764EA1" w:rsidRPr="00851E26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У. Шекспир</w:t>
      </w:r>
      <w:r w:rsidRPr="00851E26">
        <w:rPr>
          <w:rFonts w:ascii="Times New Roman" w:hAnsi="Times New Roman" w:cs="Times New Roman"/>
          <w:sz w:val="28"/>
        </w:rPr>
        <w:t xml:space="preserve"> «Гамлет»</w:t>
      </w:r>
    </w:p>
    <w:p w:rsidR="00764EA1" w:rsidRDefault="00764EA1" w:rsidP="00764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И. В. Гете</w:t>
      </w:r>
      <w:r w:rsidRPr="00851E26">
        <w:rPr>
          <w:rFonts w:ascii="Times New Roman" w:hAnsi="Times New Roman" w:cs="Times New Roman"/>
          <w:sz w:val="28"/>
        </w:rPr>
        <w:t xml:space="preserve"> «Фауст» (рекомендуется для компаративного анализа прочесть роман Б. Пастернака «Доктор Живаго»)</w:t>
      </w:r>
    </w:p>
    <w:p w:rsidR="00851E26" w:rsidRDefault="00851E26" w:rsidP="00851E2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заучивания наизусть: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Отрывок из «Слова о полку Игореве»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М.В. Ломоносов</w:t>
      </w:r>
      <w:r w:rsidRPr="00851E26">
        <w:rPr>
          <w:rFonts w:ascii="Times New Roman" w:hAnsi="Times New Roman" w:cs="Times New Roman"/>
          <w:sz w:val="28"/>
        </w:rPr>
        <w:t>. Отрывок из оды (по выбору учителя).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Г.Р. Державин.</w:t>
      </w:r>
      <w:r w:rsidRPr="00851E26">
        <w:rPr>
          <w:rFonts w:ascii="Times New Roman" w:hAnsi="Times New Roman" w:cs="Times New Roman"/>
          <w:sz w:val="28"/>
        </w:rPr>
        <w:t xml:space="preserve"> Одно стихотворение (по выбору учащихся).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В.А. Жуковский.</w:t>
      </w:r>
      <w:r w:rsidRPr="00851E26">
        <w:rPr>
          <w:rFonts w:ascii="Times New Roman" w:hAnsi="Times New Roman" w:cs="Times New Roman"/>
          <w:sz w:val="28"/>
        </w:rPr>
        <w:t xml:space="preserve"> Одно стихотворение (по выбору учителя).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 xml:space="preserve">А.С. Грибоедов </w:t>
      </w:r>
      <w:r w:rsidRPr="00851E26">
        <w:rPr>
          <w:rFonts w:ascii="Times New Roman" w:hAnsi="Times New Roman" w:cs="Times New Roman"/>
          <w:sz w:val="28"/>
        </w:rPr>
        <w:t>«Горе от ума» (один из монологов Фамусова: «Петруша, вечно ты с обновкой...», «Вот то-то, все вы гордецы!..»,</w:t>
      </w:r>
      <w:r>
        <w:rPr>
          <w:rFonts w:ascii="Times New Roman" w:hAnsi="Times New Roman" w:cs="Times New Roman"/>
          <w:sz w:val="28"/>
        </w:rPr>
        <w:t xml:space="preserve"> </w:t>
      </w:r>
      <w:r w:rsidRPr="00851E26">
        <w:rPr>
          <w:rFonts w:ascii="Times New Roman" w:hAnsi="Times New Roman" w:cs="Times New Roman"/>
          <w:sz w:val="28"/>
        </w:rPr>
        <w:t>«Вкус, батюшка, отменная манера...»; один из монологов Чацкого: «А судьи кто?..», «В той комнате незначащая встреча...», «Не</w:t>
      </w:r>
      <w:r>
        <w:rPr>
          <w:rFonts w:ascii="Times New Roman" w:hAnsi="Times New Roman" w:cs="Times New Roman"/>
          <w:sz w:val="28"/>
        </w:rPr>
        <w:t xml:space="preserve"> </w:t>
      </w:r>
      <w:r w:rsidRPr="00851E26">
        <w:rPr>
          <w:rFonts w:ascii="Times New Roman" w:hAnsi="Times New Roman" w:cs="Times New Roman"/>
          <w:sz w:val="28"/>
        </w:rPr>
        <w:t>образумлюсь...») (по выбору учащихся).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А.С. Пушкин.</w:t>
      </w:r>
      <w:r w:rsidRPr="00851E26">
        <w:rPr>
          <w:rFonts w:ascii="Times New Roman" w:hAnsi="Times New Roman" w:cs="Times New Roman"/>
          <w:sz w:val="28"/>
        </w:rPr>
        <w:t xml:space="preserve"> 3 стихотворения и отрывок из романа "Евгений Онегин" (по выбору учащихся).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М.Ю. Лермонтов.</w:t>
      </w:r>
      <w:r w:rsidRPr="00851E26">
        <w:rPr>
          <w:rFonts w:ascii="Times New Roman" w:hAnsi="Times New Roman" w:cs="Times New Roman"/>
          <w:sz w:val="28"/>
        </w:rPr>
        <w:t xml:space="preserve"> Два стихотворения (п</w:t>
      </w:r>
      <w:bookmarkStart w:id="0" w:name="_GoBack"/>
      <w:bookmarkEnd w:id="0"/>
      <w:r w:rsidRPr="00851E26">
        <w:rPr>
          <w:rFonts w:ascii="Times New Roman" w:hAnsi="Times New Roman" w:cs="Times New Roman"/>
          <w:sz w:val="28"/>
        </w:rPr>
        <w:t>о выбору учащихся).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Н.В. Гоголь.</w:t>
      </w:r>
      <w:r w:rsidRPr="00851E26">
        <w:rPr>
          <w:rFonts w:ascii="Times New Roman" w:hAnsi="Times New Roman" w:cs="Times New Roman"/>
          <w:sz w:val="28"/>
        </w:rPr>
        <w:t xml:space="preserve"> «Мертвые души» (один-два отрывка по выбору учителя).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sz w:val="28"/>
        </w:rPr>
        <w:t>Два-три стихотворения русских поэтов ХХ века.</w:t>
      </w:r>
    </w:p>
    <w:p w:rsidR="00851E26" w:rsidRPr="00851E26" w:rsidRDefault="00851E26" w:rsidP="00851E26">
      <w:pPr>
        <w:spacing w:after="0"/>
        <w:jc w:val="both"/>
        <w:rPr>
          <w:rFonts w:ascii="Times New Roman" w:hAnsi="Times New Roman" w:cs="Times New Roman"/>
          <w:sz w:val="28"/>
        </w:rPr>
      </w:pPr>
      <w:r w:rsidRPr="00851E26">
        <w:rPr>
          <w:rFonts w:ascii="Times New Roman" w:hAnsi="Times New Roman" w:cs="Times New Roman"/>
          <w:b/>
          <w:sz w:val="28"/>
        </w:rPr>
        <w:t>У. Шекспир.</w:t>
      </w:r>
      <w:r w:rsidRPr="00851E26">
        <w:rPr>
          <w:rFonts w:ascii="Times New Roman" w:hAnsi="Times New Roman" w:cs="Times New Roman"/>
          <w:sz w:val="28"/>
        </w:rPr>
        <w:t xml:space="preserve"> Один из монологов Гамлета.</w:t>
      </w:r>
    </w:p>
    <w:sectPr w:rsidR="00851E26" w:rsidRPr="0085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DD8"/>
    <w:multiLevelType w:val="hybridMultilevel"/>
    <w:tmpl w:val="9B2434C6"/>
    <w:lvl w:ilvl="0" w:tplc="F44C8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A1"/>
    <w:rsid w:val="00005F4E"/>
    <w:rsid w:val="0004066C"/>
    <w:rsid w:val="0004637A"/>
    <w:rsid w:val="00047E58"/>
    <w:rsid w:val="000508D0"/>
    <w:rsid w:val="000600E7"/>
    <w:rsid w:val="00061EF2"/>
    <w:rsid w:val="00081726"/>
    <w:rsid w:val="000A6223"/>
    <w:rsid w:val="000B4287"/>
    <w:rsid w:val="000B5147"/>
    <w:rsid w:val="000C0F24"/>
    <w:rsid w:val="000D0992"/>
    <w:rsid w:val="000E0696"/>
    <w:rsid w:val="000E12C2"/>
    <w:rsid w:val="0010006A"/>
    <w:rsid w:val="001223BB"/>
    <w:rsid w:val="001243B8"/>
    <w:rsid w:val="00127F6F"/>
    <w:rsid w:val="001352D1"/>
    <w:rsid w:val="001567D7"/>
    <w:rsid w:val="001A3CD4"/>
    <w:rsid w:val="001B5910"/>
    <w:rsid w:val="001C3E19"/>
    <w:rsid w:val="001D008A"/>
    <w:rsid w:val="001F1CF3"/>
    <w:rsid w:val="00220024"/>
    <w:rsid w:val="002301AA"/>
    <w:rsid w:val="00256374"/>
    <w:rsid w:val="00264109"/>
    <w:rsid w:val="0028107D"/>
    <w:rsid w:val="002953FA"/>
    <w:rsid w:val="002A4B43"/>
    <w:rsid w:val="002C749A"/>
    <w:rsid w:val="002E1B4F"/>
    <w:rsid w:val="00310EE5"/>
    <w:rsid w:val="003162F4"/>
    <w:rsid w:val="00321D53"/>
    <w:rsid w:val="0036345A"/>
    <w:rsid w:val="00390696"/>
    <w:rsid w:val="003963F6"/>
    <w:rsid w:val="003A4384"/>
    <w:rsid w:val="003B5E6E"/>
    <w:rsid w:val="003F64DF"/>
    <w:rsid w:val="00435378"/>
    <w:rsid w:val="00437546"/>
    <w:rsid w:val="00453664"/>
    <w:rsid w:val="0046069F"/>
    <w:rsid w:val="00462C30"/>
    <w:rsid w:val="004D3C8F"/>
    <w:rsid w:val="004D3FCC"/>
    <w:rsid w:val="00530282"/>
    <w:rsid w:val="0053409E"/>
    <w:rsid w:val="00544D7E"/>
    <w:rsid w:val="005719ED"/>
    <w:rsid w:val="0057442C"/>
    <w:rsid w:val="0059501F"/>
    <w:rsid w:val="005A735B"/>
    <w:rsid w:val="005A7AD7"/>
    <w:rsid w:val="005B5630"/>
    <w:rsid w:val="005C20B8"/>
    <w:rsid w:val="005D6596"/>
    <w:rsid w:val="006453A6"/>
    <w:rsid w:val="00677378"/>
    <w:rsid w:val="00696E22"/>
    <w:rsid w:val="006C24A8"/>
    <w:rsid w:val="006D65AB"/>
    <w:rsid w:val="006F4D3F"/>
    <w:rsid w:val="00701A78"/>
    <w:rsid w:val="00717AC5"/>
    <w:rsid w:val="007359AC"/>
    <w:rsid w:val="00757CAA"/>
    <w:rsid w:val="00764EA1"/>
    <w:rsid w:val="007A34BA"/>
    <w:rsid w:val="007A3780"/>
    <w:rsid w:val="007C5DE0"/>
    <w:rsid w:val="007C79F3"/>
    <w:rsid w:val="007D4594"/>
    <w:rsid w:val="007E1697"/>
    <w:rsid w:val="007E5684"/>
    <w:rsid w:val="007F2B4D"/>
    <w:rsid w:val="007F7C01"/>
    <w:rsid w:val="008039EB"/>
    <w:rsid w:val="00807703"/>
    <w:rsid w:val="00822729"/>
    <w:rsid w:val="00825829"/>
    <w:rsid w:val="0083289E"/>
    <w:rsid w:val="00842365"/>
    <w:rsid w:val="00846599"/>
    <w:rsid w:val="00851E26"/>
    <w:rsid w:val="00862A43"/>
    <w:rsid w:val="00886885"/>
    <w:rsid w:val="008A4A67"/>
    <w:rsid w:val="008A565A"/>
    <w:rsid w:val="008C26DC"/>
    <w:rsid w:val="008C3DD2"/>
    <w:rsid w:val="008C4617"/>
    <w:rsid w:val="008C798B"/>
    <w:rsid w:val="008D28CD"/>
    <w:rsid w:val="008E37B9"/>
    <w:rsid w:val="008E45E6"/>
    <w:rsid w:val="00904A0E"/>
    <w:rsid w:val="00913761"/>
    <w:rsid w:val="00932E06"/>
    <w:rsid w:val="009426EB"/>
    <w:rsid w:val="009536D6"/>
    <w:rsid w:val="00961989"/>
    <w:rsid w:val="00966214"/>
    <w:rsid w:val="0097078A"/>
    <w:rsid w:val="00995FD3"/>
    <w:rsid w:val="009972E4"/>
    <w:rsid w:val="009A0F2E"/>
    <w:rsid w:val="009C2279"/>
    <w:rsid w:val="009C6B83"/>
    <w:rsid w:val="009D002C"/>
    <w:rsid w:val="009E0BB4"/>
    <w:rsid w:val="00A0144E"/>
    <w:rsid w:val="00A04A8B"/>
    <w:rsid w:val="00A10E0D"/>
    <w:rsid w:val="00A20A6C"/>
    <w:rsid w:val="00A34AB8"/>
    <w:rsid w:val="00A54757"/>
    <w:rsid w:val="00A6202D"/>
    <w:rsid w:val="00A66FAC"/>
    <w:rsid w:val="00A70005"/>
    <w:rsid w:val="00A904BA"/>
    <w:rsid w:val="00AC6C85"/>
    <w:rsid w:val="00AC6E25"/>
    <w:rsid w:val="00AD2F92"/>
    <w:rsid w:val="00AD4501"/>
    <w:rsid w:val="00AD7721"/>
    <w:rsid w:val="00AF60D5"/>
    <w:rsid w:val="00B034CA"/>
    <w:rsid w:val="00B03AA9"/>
    <w:rsid w:val="00B06FDC"/>
    <w:rsid w:val="00B16157"/>
    <w:rsid w:val="00B235EB"/>
    <w:rsid w:val="00B3683D"/>
    <w:rsid w:val="00B53DF3"/>
    <w:rsid w:val="00BB7443"/>
    <w:rsid w:val="00BC1B21"/>
    <w:rsid w:val="00BC2559"/>
    <w:rsid w:val="00BF3041"/>
    <w:rsid w:val="00C02FB8"/>
    <w:rsid w:val="00C03006"/>
    <w:rsid w:val="00C20A1F"/>
    <w:rsid w:val="00C20DC9"/>
    <w:rsid w:val="00C36855"/>
    <w:rsid w:val="00C71EDF"/>
    <w:rsid w:val="00C7600D"/>
    <w:rsid w:val="00C878F4"/>
    <w:rsid w:val="00CA6C94"/>
    <w:rsid w:val="00D07BAB"/>
    <w:rsid w:val="00D10336"/>
    <w:rsid w:val="00D13DAC"/>
    <w:rsid w:val="00D26F5D"/>
    <w:rsid w:val="00D462D3"/>
    <w:rsid w:val="00D54C27"/>
    <w:rsid w:val="00D554F1"/>
    <w:rsid w:val="00D856E5"/>
    <w:rsid w:val="00D9041F"/>
    <w:rsid w:val="00DA4890"/>
    <w:rsid w:val="00DB0127"/>
    <w:rsid w:val="00DB12E6"/>
    <w:rsid w:val="00DC5C5E"/>
    <w:rsid w:val="00DD35B8"/>
    <w:rsid w:val="00DD4A41"/>
    <w:rsid w:val="00DE1230"/>
    <w:rsid w:val="00DE6DC2"/>
    <w:rsid w:val="00E03937"/>
    <w:rsid w:val="00E042D6"/>
    <w:rsid w:val="00E14D5C"/>
    <w:rsid w:val="00E15737"/>
    <w:rsid w:val="00E26F0D"/>
    <w:rsid w:val="00E4150B"/>
    <w:rsid w:val="00E64DA2"/>
    <w:rsid w:val="00E80B09"/>
    <w:rsid w:val="00E86F74"/>
    <w:rsid w:val="00E971B2"/>
    <w:rsid w:val="00EB0009"/>
    <w:rsid w:val="00EC2A95"/>
    <w:rsid w:val="00EC6863"/>
    <w:rsid w:val="00ED68FF"/>
    <w:rsid w:val="00EE59C7"/>
    <w:rsid w:val="00F46F55"/>
    <w:rsid w:val="00F572E8"/>
    <w:rsid w:val="00F73B0E"/>
    <w:rsid w:val="00F91B55"/>
    <w:rsid w:val="00F930DC"/>
    <w:rsid w:val="00FA0CBF"/>
    <w:rsid w:val="00FA24EE"/>
    <w:rsid w:val="00FB4B09"/>
    <w:rsid w:val="00FB5E66"/>
    <w:rsid w:val="00FD0349"/>
    <w:rsid w:val="00FD2CC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2020-06-10T06:10:00Z</dcterms:created>
  <dcterms:modified xsi:type="dcterms:W3CDTF">2020-06-10T06:10:00Z</dcterms:modified>
</cp:coreProperties>
</file>